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8B" w:rsidRDefault="0044528B">
      <w:r>
        <w:t xml:space="preserve">Go to this website to both listen and read the story by Jack London. Think about the conflict; the main </w:t>
      </w:r>
      <w:proofErr w:type="gramStart"/>
      <w:r>
        <w:t>character’s</w:t>
      </w:r>
      <w:proofErr w:type="gramEnd"/>
      <w:r>
        <w:t xml:space="preserve"> and how they are different from each other; the idea of man </w:t>
      </w:r>
      <w:proofErr w:type="spellStart"/>
      <w:r>
        <w:t>vs</w:t>
      </w:r>
      <w:proofErr w:type="spellEnd"/>
      <w:r>
        <w:t xml:space="preserve"> nature; and what the message of the story is.</w:t>
      </w:r>
    </w:p>
    <w:p w:rsidR="00E44596" w:rsidRDefault="0044528B">
      <w:r w:rsidRPr="0044528B">
        <w:t>http://www.manythings.org/voa/stories/To_Build_a_Fire_-_By_Jack_London.html</w:t>
      </w:r>
    </w:p>
    <w:sectPr w:rsidR="00E44596" w:rsidSect="00643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44528B"/>
    <w:rsid w:val="00142E19"/>
    <w:rsid w:val="0044528B"/>
    <w:rsid w:val="004F73BF"/>
    <w:rsid w:val="006433AA"/>
    <w:rsid w:val="00663F8C"/>
    <w:rsid w:val="008F08FB"/>
    <w:rsid w:val="00944A3D"/>
    <w:rsid w:val="009F0165"/>
    <w:rsid w:val="00A06FF2"/>
    <w:rsid w:val="00C13CB2"/>
    <w:rsid w:val="00C32937"/>
    <w:rsid w:val="00C40D4B"/>
    <w:rsid w:val="00CF7F99"/>
    <w:rsid w:val="00E9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>South Puget Sound Community College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kharrigan</dc:creator>
  <cp:keywords/>
  <dc:description/>
  <cp:lastModifiedBy>kharrigan</cp:lastModifiedBy>
  <cp:revision>1</cp:revision>
  <dcterms:created xsi:type="dcterms:W3CDTF">2011-10-01T02:55:00Z</dcterms:created>
  <dcterms:modified xsi:type="dcterms:W3CDTF">2011-10-01T02:57:00Z</dcterms:modified>
</cp:coreProperties>
</file>