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880"/>
        <w:gridCol w:w="2880"/>
        <w:gridCol w:w="2520"/>
        <w:gridCol w:w="2460"/>
        <w:gridCol w:w="2670"/>
      </w:tblGrid>
      <w:tr w:rsidR="0075151D" w:rsidRPr="0076235E" w:rsidTr="0075151D">
        <w:tc>
          <w:tcPr>
            <w:tcW w:w="918" w:type="dxa"/>
          </w:tcPr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Wk 3</w:t>
            </w:r>
          </w:p>
        </w:tc>
        <w:tc>
          <w:tcPr>
            <w:tcW w:w="288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 </w:t>
            </w:r>
            <w:r w:rsidRPr="00B464CA">
              <w:rPr>
                <w:b/>
                <w:sz w:val="24"/>
                <w:szCs w:val="24"/>
              </w:rPr>
              <w:t>Oct. 3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5 Minute Journal Write:</w:t>
            </w:r>
            <w:r w:rsidRPr="00B464CA">
              <w:rPr>
                <w:sz w:val="24"/>
                <w:szCs w:val="24"/>
              </w:rPr>
              <w:t xml:space="preserve"> </w:t>
            </w:r>
            <w:proofErr w:type="gramStart"/>
            <w:r w:rsidRPr="00B464CA">
              <w:rPr>
                <w:sz w:val="24"/>
                <w:szCs w:val="24"/>
              </w:rPr>
              <w:t>An early childhood memory about observing someone work</w:t>
            </w:r>
            <w:proofErr w:type="gramEnd"/>
            <w:r w:rsidRPr="00B464CA">
              <w:rPr>
                <w:sz w:val="24"/>
                <w:szCs w:val="24"/>
              </w:rPr>
              <w:t>.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Default="0075151D" w:rsidP="007515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5</w:t>
            </w:r>
            <w:r w:rsidRPr="00603E9B">
              <w:rPr>
                <w:sz w:val="24"/>
                <w:szCs w:val="24"/>
              </w:rPr>
              <w:t xml:space="preserve"> Sentence requirements</w:t>
            </w:r>
            <w:r>
              <w:rPr>
                <w:sz w:val="24"/>
                <w:szCs w:val="24"/>
              </w:rPr>
              <w:t>.</w:t>
            </w:r>
          </w:p>
          <w:p w:rsidR="0075151D" w:rsidRPr="0076235E" w:rsidRDefault="0075151D" w:rsidP="0075151D">
            <w:pPr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235E">
              <w:rPr>
                <w:sz w:val="24"/>
                <w:szCs w:val="24"/>
                <w:highlight w:val="yellow"/>
              </w:rPr>
              <w:t>“Simple Sentence A, B, and Answers” due.</w:t>
            </w:r>
          </w:p>
          <w:p w:rsidR="0075151D" w:rsidRPr="00603E9B" w:rsidRDefault="0075151D" w:rsidP="00EB606F">
            <w:pPr>
              <w:ind w:left="720"/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Homework:</w:t>
            </w:r>
            <w:r w:rsidRPr="00B464CA">
              <w:rPr>
                <w:sz w:val="24"/>
                <w:szCs w:val="24"/>
              </w:rPr>
              <w:t xml:space="preserve"> Journal Write: write about another early childhood memory—any type you choose.</w:t>
            </w:r>
          </w:p>
          <w:p w:rsidR="0075151D" w:rsidRPr="00B464CA" w:rsidRDefault="0075151D" w:rsidP="00EB606F">
            <w:pPr>
              <w:ind w:left="720"/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5 min.</w:t>
            </w:r>
          </w:p>
        </w:tc>
        <w:tc>
          <w:tcPr>
            <w:tcW w:w="288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4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5 Minute Journal Write</w:t>
            </w:r>
            <w:r w:rsidRPr="00B464CA">
              <w:rPr>
                <w:sz w:val="24"/>
                <w:szCs w:val="24"/>
              </w:rPr>
              <w:t>: A memory from last year regarding school or work.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Review 5 sentence requirements. 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4CA">
              <w:rPr>
                <w:i/>
                <w:sz w:val="24"/>
                <w:szCs w:val="24"/>
              </w:rPr>
              <w:t>LB:</w:t>
            </w:r>
            <w:r w:rsidRPr="00B464CA">
              <w:rPr>
                <w:sz w:val="24"/>
                <w:szCs w:val="24"/>
              </w:rPr>
              <w:t xml:space="preserve"> Work at your own pace. Share corrected results with instructor.</w:t>
            </w:r>
          </w:p>
          <w:p w:rsidR="0075151D" w:rsidRPr="00B464CA" w:rsidRDefault="0075151D" w:rsidP="00EB606F">
            <w:pPr>
              <w:pStyle w:val="ListParagraph"/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Homework:</w:t>
            </w:r>
            <w:r w:rsidRPr="00B464CA">
              <w:rPr>
                <w:sz w:val="24"/>
                <w:szCs w:val="24"/>
              </w:rPr>
              <w:t xml:space="preserve"> Get journal ready for Journal check tomorrow. Separate folder, entries in order.</w:t>
            </w:r>
          </w:p>
        </w:tc>
        <w:tc>
          <w:tcPr>
            <w:tcW w:w="252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5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6 Minute Journal Write</w:t>
            </w:r>
            <w:r w:rsidRPr="00B464CA">
              <w:rPr>
                <w:sz w:val="24"/>
                <w:szCs w:val="24"/>
              </w:rPr>
              <w:t>: A good thing you have done for yourself.</w:t>
            </w:r>
          </w:p>
          <w:p w:rsidR="0075151D" w:rsidRPr="00B464CA" w:rsidRDefault="0075151D" w:rsidP="00EB606F">
            <w:pPr>
              <w:ind w:left="720"/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Sentence fragments and run-ons. Exercise assigned.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Journal Check</w:t>
            </w:r>
            <w:r w:rsidRPr="00B464CA">
              <w:rPr>
                <w:sz w:val="24"/>
                <w:szCs w:val="24"/>
              </w:rPr>
              <w:t xml:space="preserve">: </w:t>
            </w:r>
            <w:r w:rsidRPr="0076235E">
              <w:rPr>
                <w:sz w:val="24"/>
                <w:szCs w:val="24"/>
                <w:highlight w:val="yellow"/>
              </w:rPr>
              <w:t>Journal due.</w:t>
            </w:r>
            <w:r>
              <w:rPr>
                <w:sz w:val="24"/>
                <w:szCs w:val="24"/>
              </w:rPr>
              <w:t xml:space="preserve"> </w:t>
            </w:r>
            <w:r w:rsidRPr="0076235E">
              <w:rPr>
                <w:sz w:val="24"/>
                <w:szCs w:val="24"/>
              </w:rPr>
              <w:t xml:space="preserve">Please leave your journals with the instructor. Fold pages that you do not wish for her to read. </w:t>
            </w:r>
            <w:r>
              <w:rPr>
                <w:sz w:val="24"/>
                <w:szCs w:val="24"/>
              </w:rPr>
              <w:t>Put a</w:t>
            </w:r>
            <w:r w:rsidRPr="0076235E">
              <w:rPr>
                <w:sz w:val="24"/>
                <w:szCs w:val="24"/>
              </w:rPr>
              <w:t xml:space="preserve">ll entries </w:t>
            </w:r>
            <w:r>
              <w:rPr>
                <w:sz w:val="24"/>
                <w:szCs w:val="24"/>
              </w:rPr>
              <w:t xml:space="preserve">in order in journal notebook or file with your </w:t>
            </w:r>
            <w:r w:rsidRPr="0076235E">
              <w:rPr>
                <w:sz w:val="24"/>
                <w:szCs w:val="24"/>
              </w:rPr>
              <w:t>name on the outside. You will get these back tomorrow.</w:t>
            </w:r>
          </w:p>
          <w:p w:rsidR="0075151D" w:rsidRPr="0076235E" w:rsidRDefault="0075151D" w:rsidP="00EB606F">
            <w:pPr>
              <w:rPr>
                <w:sz w:val="24"/>
                <w:szCs w:val="24"/>
              </w:rPr>
            </w:pPr>
          </w:p>
          <w:p w:rsidR="0075151D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 xml:space="preserve">Homework: </w:t>
            </w:r>
            <w:r w:rsidRPr="0076235E">
              <w:rPr>
                <w:sz w:val="24"/>
                <w:szCs w:val="24"/>
              </w:rPr>
              <w:t>Print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Pr="0076235E">
              <w:rPr>
                <w:sz w:val="24"/>
                <w:szCs w:val="24"/>
              </w:rPr>
              <w:t>Fragment and Run On Exercise</w:t>
            </w:r>
            <w:r>
              <w:rPr>
                <w:sz w:val="24"/>
                <w:szCs w:val="24"/>
              </w:rPr>
              <w:t xml:space="preserve">”:  complete and </w:t>
            </w:r>
            <w:r w:rsidRPr="0076235E">
              <w:rPr>
                <w:sz w:val="24"/>
                <w:szCs w:val="24"/>
              </w:rPr>
              <w:t>bring for tomorrow.</w:t>
            </w:r>
          </w:p>
          <w:p w:rsidR="0075151D" w:rsidRDefault="0075151D" w:rsidP="00EB606F">
            <w:pPr>
              <w:rPr>
                <w:sz w:val="24"/>
                <w:szCs w:val="24"/>
              </w:rPr>
            </w:pPr>
          </w:p>
          <w:p w:rsidR="0075151D" w:rsidRDefault="0075151D" w:rsidP="00EB606F">
            <w:pPr>
              <w:rPr>
                <w:sz w:val="24"/>
                <w:szCs w:val="24"/>
              </w:rPr>
            </w:pPr>
          </w:p>
          <w:p w:rsidR="0075151D" w:rsidRPr="0075151D" w:rsidRDefault="0075151D" w:rsidP="00EB606F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6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6 Minute Journal Write</w:t>
            </w:r>
            <w:r w:rsidRPr="00B464CA">
              <w:rPr>
                <w:sz w:val="24"/>
                <w:szCs w:val="24"/>
              </w:rPr>
              <w:t>: Good advice you got and took.</w:t>
            </w:r>
          </w:p>
          <w:p w:rsidR="0075151D" w:rsidRPr="00B464CA" w:rsidRDefault="0075151D" w:rsidP="0075151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Journals returned.</w:t>
            </w:r>
          </w:p>
          <w:p w:rsidR="0075151D" w:rsidRPr="00B464CA" w:rsidRDefault="0075151D" w:rsidP="0075151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Correct </w:t>
            </w:r>
            <w:r>
              <w:rPr>
                <w:sz w:val="24"/>
                <w:szCs w:val="24"/>
              </w:rPr>
              <w:t>“</w:t>
            </w:r>
            <w:r w:rsidRPr="00B464CA">
              <w:rPr>
                <w:sz w:val="24"/>
                <w:szCs w:val="24"/>
              </w:rPr>
              <w:t>Fragment and Run on Exercise</w:t>
            </w:r>
            <w:r>
              <w:rPr>
                <w:sz w:val="24"/>
                <w:szCs w:val="24"/>
              </w:rPr>
              <w:t>”</w:t>
            </w:r>
            <w:r w:rsidRPr="00B464CA">
              <w:rPr>
                <w:sz w:val="24"/>
                <w:szCs w:val="24"/>
              </w:rPr>
              <w:t xml:space="preserve">—put in your </w:t>
            </w:r>
            <w:r>
              <w:rPr>
                <w:sz w:val="24"/>
                <w:szCs w:val="24"/>
              </w:rPr>
              <w:t xml:space="preserve">class </w:t>
            </w:r>
            <w:r w:rsidRPr="00B464CA">
              <w:rPr>
                <w:sz w:val="24"/>
                <w:szCs w:val="24"/>
              </w:rPr>
              <w:t>file.</w:t>
            </w:r>
          </w:p>
          <w:p w:rsidR="0075151D" w:rsidRPr="00B464CA" w:rsidRDefault="0075151D" w:rsidP="0075151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64CA">
              <w:rPr>
                <w:i/>
                <w:sz w:val="24"/>
                <w:szCs w:val="24"/>
              </w:rPr>
              <w:t>LB</w:t>
            </w:r>
            <w:r w:rsidRPr="00B464CA">
              <w:rPr>
                <w:sz w:val="24"/>
                <w:szCs w:val="24"/>
              </w:rPr>
              <w:t>—</w:t>
            </w:r>
            <w:proofErr w:type="gramStart"/>
            <w:r w:rsidRPr="00B464CA">
              <w:rPr>
                <w:sz w:val="24"/>
                <w:szCs w:val="24"/>
              </w:rPr>
              <w:t>continue</w:t>
            </w:r>
            <w:proofErr w:type="gramEnd"/>
            <w:r w:rsidRPr="00B464CA">
              <w:rPr>
                <w:sz w:val="24"/>
                <w:szCs w:val="24"/>
              </w:rPr>
              <w:t xml:space="preserve"> at your own pace.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Homework:</w:t>
            </w:r>
            <w:r w:rsidRPr="00B464CA">
              <w:rPr>
                <w:sz w:val="24"/>
                <w:szCs w:val="24"/>
              </w:rPr>
              <w:t xml:space="preserve"> Journal Write:  Tell about a bad habit you have overcome or a change you have made for the better. </w:t>
            </w:r>
          </w:p>
          <w:p w:rsidR="0075151D" w:rsidRPr="00B464CA" w:rsidRDefault="0075151D" w:rsidP="00EB606F">
            <w:pPr>
              <w:ind w:left="720"/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5 min.</w:t>
            </w:r>
          </w:p>
        </w:tc>
        <w:tc>
          <w:tcPr>
            <w:tcW w:w="267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7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6 Minute Journal Write</w:t>
            </w:r>
            <w:r w:rsidRPr="00B464CA">
              <w:rPr>
                <w:sz w:val="24"/>
                <w:szCs w:val="24"/>
              </w:rPr>
              <w:t>: Describe a time when you have made a complaint to a store or other business—verbally or in writing. What happened?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 xml:space="preserve">WTO Lesson 3: </w:t>
            </w:r>
            <w:r w:rsidRPr="00B464CA">
              <w:rPr>
                <w:sz w:val="24"/>
                <w:szCs w:val="24"/>
              </w:rPr>
              <w:t>Business Letters:</w:t>
            </w:r>
          </w:p>
          <w:p w:rsidR="0075151D" w:rsidRPr="00B464CA" w:rsidRDefault="0075151D" w:rsidP="00EB606F">
            <w:pPr>
              <w:ind w:left="720"/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 pg 17-22</w:t>
            </w:r>
          </w:p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</w:p>
          <w:p w:rsidR="0075151D" w:rsidRPr="0076235E" w:rsidRDefault="0075151D" w:rsidP="0075151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 xml:space="preserve">Homework: </w:t>
            </w:r>
            <w:r w:rsidRPr="0076235E">
              <w:rPr>
                <w:sz w:val="24"/>
                <w:szCs w:val="24"/>
              </w:rPr>
              <w:t>Print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3C8D">
              <w:rPr>
                <w:sz w:val="24"/>
                <w:szCs w:val="24"/>
              </w:rPr>
              <w:t>Lesson 3:</w:t>
            </w:r>
            <w:r>
              <w:rPr>
                <w:sz w:val="24"/>
                <w:szCs w:val="24"/>
              </w:rPr>
              <w:t xml:space="preserve"> Envelop and Salutation</w:t>
            </w:r>
            <w:r w:rsidRPr="00B464CA">
              <w:rPr>
                <w:sz w:val="24"/>
                <w:szCs w:val="24"/>
              </w:rPr>
              <w:t>, Complete and bring on Monday.</w:t>
            </w:r>
          </w:p>
          <w:p w:rsidR="0075151D" w:rsidRPr="0076235E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235E">
              <w:rPr>
                <w:sz w:val="24"/>
                <w:szCs w:val="24"/>
              </w:rPr>
              <w:t>Print “</w:t>
            </w:r>
            <w:r>
              <w:rPr>
                <w:sz w:val="24"/>
                <w:szCs w:val="24"/>
              </w:rPr>
              <w:t>Simple or</w:t>
            </w:r>
            <w:r w:rsidRPr="0076235E">
              <w:rPr>
                <w:sz w:val="24"/>
                <w:szCs w:val="24"/>
              </w:rPr>
              <w:t xml:space="preserve"> Compound Exercise”</w:t>
            </w:r>
            <w:r>
              <w:rPr>
                <w:sz w:val="24"/>
                <w:szCs w:val="24"/>
              </w:rPr>
              <w:t xml:space="preserve"> </w:t>
            </w:r>
            <w:r w:rsidRPr="0076235E">
              <w:rPr>
                <w:sz w:val="24"/>
                <w:szCs w:val="24"/>
              </w:rPr>
              <w:t>for Monday.</w:t>
            </w:r>
          </w:p>
        </w:tc>
      </w:tr>
      <w:tr w:rsidR="0075151D" w:rsidRPr="00B464CA" w:rsidTr="0075151D">
        <w:tc>
          <w:tcPr>
            <w:tcW w:w="918" w:type="dxa"/>
          </w:tcPr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jc w:val="center"/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Wk 4</w:t>
            </w:r>
          </w:p>
        </w:tc>
        <w:tc>
          <w:tcPr>
            <w:tcW w:w="288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10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7 Minute Journal Write</w:t>
            </w:r>
            <w:r w:rsidRPr="00B464CA">
              <w:rPr>
                <w:sz w:val="24"/>
                <w:szCs w:val="24"/>
              </w:rPr>
              <w:t>: What are three short term goals you plan to achieve?</w:t>
            </w:r>
          </w:p>
          <w:p w:rsidR="0075151D" w:rsidRPr="0076235E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76235E">
              <w:rPr>
                <w:sz w:val="24"/>
                <w:szCs w:val="24"/>
                <w:highlight w:val="yellow"/>
              </w:rPr>
              <w:t xml:space="preserve">Lesson 3 due. </w:t>
            </w:r>
          </w:p>
          <w:p w:rsidR="0075151D" w:rsidRPr="0075151D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8270A8">
              <w:rPr>
                <w:sz w:val="24"/>
                <w:szCs w:val="24"/>
              </w:rPr>
              <w:t>Review  Lesson 4: Business Letters—one to busi</w:t>
            </w:r>
            <w:r>
              <w:rPr>
                <w:sz w:val="24"/>
                <w:szCs w:val="24"/>
              </w:rPr>
              <w:t>ness and one to representative</w:t>
            </w:r>
          </w:p>
          <w:p w:rsidR="0075151D" w:rsidRPr="00B464CA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8270A8">
              <w:rPr>
                <w:sz w:val="24"/>
                <w:szCs w:val="24"/>
              </w:rPr>
              <w:t>Due Friday</w:t>
            </w:r>
            <w:proofErr w:type="gramStart"/>
            <w:r w:rsidRPr="008270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5151D" w:rsidRPr="00B464CA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“Simple or</w:t>
            </w:r>
            <w:r w:rsidRPr="00B464CA">
              <w:rPr>
                <w:sz w:val="24"/>
                <w:szCs w:val="24"/>
              </w:rPr>
              <w:t xml:space="preserve"> Compound Sentences</w:t>
            </w:r>
            <w:r>
              <w:rPr>
                <w:sz w:val="24"/>
                <w:szCs w:val="24"/>
              </w:rPr>
              <w:t>” exercise.</w:t>
            </w:r>
          </w:p>
          <w:p w:rsidR="0075151D" w:rsidRPr="00B464CA" w:rsidRDefault="0075151D" w:rsidP="0075151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</w:t>
            </w:r>
            <w:r w:rsidRPr="00B464CA">
              <w:rPr>
                <w:b/>
                <w:sz w:val="24"/>
                <w:szCs w:val="24"/>
              </w:rPr>
              <w:t>:</w:t>
            </w:r>
            <w:r w:rsidRPr="00B46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“Simple or Compound </w:t>
            </w:r>
            <w:r w:rsidRPr="00B464CA">
              <w:rPr>
                <w:sz w:val="24"/>
                <w:szCs w:val="24"/>
              </w:rPr>
              <w:t>Sentence</w:t>
            </w:r>
            <w:r>
              <w:rPr>
                <w:sz w:val="24"/>
                <w:szCs w:val="24"/>
              </w:rPr>
              <w:t>”</w:t>
            </w:r>
            <w:r w:rsidRPr="00B464CA">
              <w:rPr>
                <w:sz w:val="24"/>
                <w:szCs w:val="24"/>
              </w:rPr>
              <w:t xml:space="preserve"> exercise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B464CA">
              <w:rPr>
                <w:sz w:val="24"/>
                <w:szCs w:val="24"/>
              </w:rPr>
              <w:t>ue Wednesday.</w:t>
            </w:r>
            <w:r w:rsidRPr="008270A8">
              <w:rPr>
                <w:sz w:val="24"/>
                <w:szCs w:val="24"/>
              </w:rPr>
              <w:t xml:space="preserve"> </w:t>
            </w:r>
            <w:r w:rsidRPr="0075151D">
              <w:rPr>
                <w:b/>
                <w:sz w:val="24"/>
                <w:szCs w:val="24"/>
              </w:rPr>
              <w:t>Note</w:t>
            </w:r>
            <w:r w:rsidRPr="008270A8">
              <w:rPr>
                <w:sz w:val="24"/>
                <w:szCs w:val="24"/>
              </w:rPr>
              <w:t xml:space="preserve">: Print </w:t>
            </w:r>
            <w:r>
              <w:rPr>
                <w:sz w:val="24"/>
                <w:szCs w:val="24"/>
              </w:rPr>
              <w:t>“</w:t>
            </w:r>
            <w:r w:rsidRPr="008270A8">
              <w:rPr>
                <w:sz w:val="24"/>
                <w:szCs w:val="24"/>
              </w:rPr>
              <w:t>Library Represent</w:t>
            </w:r>
            <w:r>
              <w:rPr>
                <w:sz w:val="24"/>
                <w:szCs w:val="24"/>
              </w:rPr>
              <w:t>.”</w:t>
            </w:r>
            <w:r w:rsidRPr="008270A8">
              <w:rPr>
                <w:sz w:val="24"/>
                <w:szCs w:val="24"/>
              </w:rPr>
              <w:t xml:space="preserve"> Pages</w:t>
            </w:r>
            <w:r>
              <w:rPr>
                <w:sz w:val="24"/>
                <w:szCs w:val="24"/>
              </w:rPr>
              <w:t xml:space="preserve"> (2) for use </w:t>
            </w:r>
            <w:r w:rsidRPr="0076235E">
              <w:rPr>
                <w:i/>
                <w:sz w:val="24"/>
                <w:szCs w:val="24"/>
              </w:rPr>
              <w:t>tomorrow</w:t>
            </w:r>
            <w:r>
              <w:rPr>
                <w:sz w:val="24"/>
                <w:szCs w:val="24"/>
              </w:rPr>
              <w:t xml:space="preserve"> in library tour/lesson</w:t>
            </w:r>
          </w:p>
          <w:p w:rsidR="0075151D" w:rsidRPr="00444D80" w:rsidRDefault="0075151D" w:rsidP="00EB606F">
            <w:pPr>
              <w:ind w:left="360"/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GO TO LIBRARY instead of classroom tomorrow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11</w:t>
            </w:r>
          </w:p>
          <w:p w:rsidR="0075151D" w:rsidRPr="00B464CA" w:rsidRDefault="0075151D" w:rsidP="00EB606F">
            <w:pPr>
              <w:rPr>
                <w:sz w:val="24"/>
                <w:szCs w:val="24"/>
                <w:u w:val="single"/>
              </w:rPr>
            </w:pPr>
            <w:r w:rsidRPr="00B464CA">
              <w:rPr>
                <w:sz w:val="24"/>
                <w:szCs w:val="24"/>
                <w:u w:val="single"/>
              </w:rPr>
              <w:t>LIBRARY TOUR and HELP: Go directly to library, not classroom.</w:t>
            </w:r>
          </w:p>
          <w:p w:rsidR="0075151D" w:rsidRPr="00B464CA" w:rsidRDefault="0075151D" w:rsidP="0075151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Turn in Sentence Exercise. Instructor will correct. 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Library Tour</w:t>
            </w:r>
            <w:r w:rsidRPr="00B464CA">
              <w:rPr>
                <w:sz w:val="24"/>
                <w:szCs w:val="24"/>
              </w:rPr>
              <w:t>. Get addresses of representatives—local, state, national. Get assignment from instructor.</w:t>
            </w:r>
          </w:p>
          <w:p w:rsidR="0075151D" w:rsidRPr="00B464CA" w:rsidRDefault="0075151D" w:rsidP="00EB606F">
            <w:pPr>
              <w:pStyle w:val="ListParagraph"/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</w:t>
            </w:r>
            <w:r w:rsidRPr="00B464CA">
              <w:rPr>
                <w:sz w:val="24"/>
                <w:szCs w:val="24"/>
              </w:rPr>
              <w:t>: determine what topic you would like to ask about or change for the letter to a government representative, due Friday.</w:t>
            </w:r>
          </w:p>
        </w:tc>
        <w:tc>
          <w:tcPr>
            <w:tcW w:w="252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12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7 Minute Journal Write</w:t>
            </w:r>
            <w:r w:rsidRPr="00B464CA">
              <w:rPr>
                <w:sz w:val="24"/>
                <w:szCs w:val="24"/>
              </w:rPr>
              <w:t>: Tell about an accomplishment in your work or school life.</w:t>
            </w:r>
          </w:p>
          <w:p w:rsidR="0075151D" w:rsidRPr="000032E7" w:rsidRDefault="0075151D" w:rsidP="0075151D">
            <w:pPr>
              <w:numPr>
                <w:ilvl w:val="0"/>
                <w:numId w:val="5"/>
              </w:numPr>
              <w:rPr>
                <w:sz w:val="24"/>
                <w:szCs w:val="24"/>
                <w:highlight w:val="yellow"/>
              </w:rPr>
            </w:pPr>
            <w:r w:rsidRPr="000032E7">
              <w:rPr>
                <w:sz w:val="24"/>
                <w:szCs w:val="24"/>
                <w:highlight w:val="yellow"/>
              </w:rPr>
              <w:t>Correct and turn in “Simple of Compound Sentences” homework from Monday.</w:t>
            </w:r>
          </w:p>
          <w:p w:rsidR="0075151D" w:rsidRPr="00B464CA" w:rsidRDefault="0075151D" w:rsidP="00EB606F">
            <w:pPr>
              <w:ind w:left="765"/>
              <w:rPr>
                <w:sz w:val="24"/>
                <w:szCs w:val="24"/>
              </w:rPr>
            </w:pPr>
          </w:p>
          <w:p w:rsidR="0075151D" w:rsidRPr="000032E7" w:rsidRDefault="0075151D" w:rsidP="0075151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032E7">
              <w:rPr>
                <w:sz w:val="24"/>
                <w:szCs w:val="24"/>
              </w:rPr>
              <w:t>WTO Lesson 4: Writing Business Letters: Content, pg 23-30.</w:t>
            </w:r>
          </w:p>
          <w:p w:rsidR="0075151D" w:rsidRPr="00B464CA" w:rsidRDefault="0075151D" w:rsidP="00EB606F">
            <w:pPr>
              <w:pStyle w:val="ListParagraph"/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Brainstorm topics for letters.</w:t>
            </w:r>
          </w:p>
          <w:p w:rsidR="0075151D" w:rsidRPr="00B464CA" w:rsidRDefault="0075151D" w:rsidP="0075151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</w:t>
            </w:r>
            <w:r w:rsidRPr="00B464CA">
              <w:rPr>
                <w:b/>
                <w:sz w:val="24"/>
                <w:szCs w:val="24"/>
              </w:rPr>
              <w:t>:</w:t>
            </w:r>
          </w:p>
          <w:p w:rsidR="0075151D" w:rsidRPr="00B464CA" w:rsidRDefault="0075151D" w:rsidP="0075151D">
            <w:pPr>
              <w:ind w:left="765"/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For Friday, write a business letter to a government official (WTO, Lesson 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13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8 Minute Journal Write</w:t>
            </w:r>
            <w:r w:rsidRPr="00B464CA">
              <w:rPr>
                <w:sz w:val="24"/>
                <w:szCs w:val="24"/>
              </w:rPr>
              <w:t>: Tell about a mistake from which you have learned.</w:t>
            </w:r>
          </w:p>
          <w:p w:rsidR="0075151D" w:rsidRPr="00B464CA" w:rsidRDefault="0075151D" w:rsidP="00EB606F">
            <w:pPr>
              <w:rPr>
                <w:sz w:val="24"/>
                <w:szCs w:val="24"/>
                <w:u w:val="single"/>
              </w:rPr>
            </w:pPr>
          </w:p>
          <w:p w:rsidR="0075151D" w:rsidRPr="00D85E9B" w:rsidRDefault="0075151D" w:rsidP="0075151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In class and</w:t>
            </w:r>
            <w:r w:rsidRPr="00B464CA">
              <w:rPr>
                <w:sz w:val="24"/>
                <w:szCs w:val="24"/>
              </w:rPr>
              <w:t xml:space="preserve"> </w:t>
            </w:r>
            <w:r w:rsidRPr="00B464CA">
              <w:rPr>
                <w:b/>
                <w:sz w:val="24"/>
                <w:szCs w:val="24"/>
                <w:u w:val="single"/>
              </w:rPr>
              <w:t>Homework</w:t>
            </w:r>
          </w:p>
          <w:p w:rsidR="0075151D" w:rsidRPr="00B464CA" w:rsidRDefault="0075151D" w:rsidP="0075151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For Friday, </w:t>
            </w:r>
            <w:r>
              <w:rPr>
                <w:sz w:val="24"/>
                <w:szCs w:val="24"/>
              </w:rPr>
              <w:t>complete your</w:t>
            </w:r>
            <w:r w:rsidRPr="00B46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two letters, Lesson 4. </w:t>
            </w:r>
          </w:p>
          <w:p w:rsidR="0075151D" w:rsidRPr="0075151D" w:rsidRDefault="0075151D" w:rsidP="0075151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If you have completed the above, continue in LB at your own pace. Correct and share results with instructor.</w:t>
            </w:r>
          </w:p>
        </w:tc>
        <w:tc>
          <w:tcPr>
            <w:tcW w:w="2670" w:type="dxa"/>
          </w:tcPr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14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8 Minute Journal Write</w:t>
            </w:r>
            <w:r w:rsidRPr="00B464CA">
              <w:rPr>
                <w:sz w:val="24"/>
                <w:szCs w:val="24"/>
              </w:rPr>
              <w:t>: Tell about a time when you traveled.</w:t>
            </w:r>
          </w:p>
          <w:p w:rsidR="0075151D" w:rsidRPr="00B464CA" w:rsidRDefault="0075151D" w:rsidP="00EB606F">
            <w:pPr>
              <w:rPr>
                <w:sz w:val="24"/>
                <w:szCs w:val="24"/>
              </w:rPr>
            </w:pPr>
          </w:p>
          <w:p w:rsidR="0075151D" w:rsidRPr="00B464CA" w:rsidRDefault="0075151D" w:rsidP="0075151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Read letter to government official to class.</w:t>
            </w:r>
          </w:p>
          <w:p w:rsidR="0075151D" w:rsidRPr="00D85E9B" w:rsidRDefault="0075151D" w:rsidP="0075151D">
            <w:pPr>
              <w:numPr>
                <w:ilvl w:val="0"/>
                <w:numId w:val="7"/>
              </w:numPr>
              <w:rPr>
                <w:sz w:val="24"/>
                <w:szCs w:val="24"/>
                <w:highlight w:val="yellow"/>
              </w:rPr>
            </w:pPr>
            <w:r w:rsidRPr="00D85E9B">
              <w:rPr>
                <w:sz w:val="24"/>
                <w:szCs w:val="24"/>
                <w:highlight w:val="yellow"/>
              </w:rPr>
              <w:t xml:space="preserve">Turn in both letters, </w:t>
            </w:r>
          </w:p>
          <w:p w:rsidR="0075151D" w:rsidRPr="00B464CA" w:rsidRDefault="0075151D" w:rsidP="00EB606F">
            <w:pPr>
              <w:ind w:left="720"/>
              <w:rPr>
                <w:sz w:val="24"/>
                <w:szCs w:val="24"/>
              </w:rPr>
            </w:pPr>
            <w:r w:rsidRPr="00D85E9B">
              <w:rPr>
                <w:sz w:val="24"/>
                <w:szCs w:val="24"/>
                <w:highlight w:val="yellow"/>
              </w:rPr>
              <w:t>Lesson 4.</w:t>
            </w:r>
          </w:p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</w:p>
          <w:p w:rsidR="0075151D" w:rsidRPr="00B464CA" w:rsidRDefault="0075151D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</w:t>
            </w:r>
            <w:r w:rsidRPr="00B464CA">
              <w:rPr>
                <w:b/>
                <w:sz w:val="24"/>
                <w:szCs w:val="24"/>
              </w:rPr>
              <w:t xml:space="preserve">: </w:t>
            </w:r>
            <w:r w:rsidRPr="00B464CA">
              <w:rPr>
                <w:sz w:val="24"/>
                <w:szCs w:val="24"/>
              </w:rPr>
              <w:t>Optional journal write: Other issues that I would like my government representatives to address. 8 minutes.</w:t>
            </w:r>
          </w:p>
        </w:tc>
      </w:tr>
    </w:tbl>
    <w:p w:rsidR="00E44596" w:rsidRDefault="0075151D"/>
    <w:sectPr w:rsidR="00E44596" w:rsidSect="007515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47"/>
    <w:multiLevelType w:val="hybridMultilevel"/>
    <w:tmpl w:val="4882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645"/>
    <w:multiLevelType w:val="hybridMultilevel"/>
    <w:tmpl w:val="5374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2543"/>
    <w:multiLevelType w:val="hybridMultilevel"/>
    <w:tmpl w:val="62DCFA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6E7609"/>
    <w:multiLevelType w:val="hybridMultilevel"/>
    <w:tmpl w:val="21668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FC396A"/>
    <w:multiLevelType w:val="hybridMultilevel"/>
    <w:tmpl w:val="403C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63A74"/>
    <w:multiLevelType w:val="hybridMultilevel"/>
    <w:tmpl w:val="B988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E6C2B"/>
    <w:multiLevelType w:val="hybridMultilevel"/>
    <w:tmpl w:val="076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5151D"/>
    <w:rsid w:val="00142E19"/>
    <w:rsid w:val="004333B9"/>
    <w:rsid w:val="006433AA"/>
    <w:rsid w:val="00663F8C"/>
    <w:rsid w:val="0075151D"/>
    <w:rsid w:val="008F08FB"/>
    <w:rsid w:val="00944A3D"/>
    <w:rsid w:val="009F0165"/>
    <w:rsid w:val="00A06FF2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1D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2790</Characters>
  <Application>Microsoft Office Word</Application>
  <DocSecurity>0</DocSecurity>
  <Lines>23</Lines>
  <Paragraphs>6</Paragraphs>
  <ScaleCrop>false</ScaleCrop>
  <Company>South Puget Sound Community College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2011-09-20T00:51:00Z</dcterms:created>
  <dcterms:modified xsi:type="dcterms:W3CDTF">2011-09-20T00:54:00Z</dcterms:modified>
</cp:coreProperties>
</file>